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8" w:rsidRDefault="00EA7DA8" w:rsidP="00EA7DA8">
      <w:pPr>
        <w:shd w:val="clear" w:color="auto" w:fill="FFFFFF"/>
        <w:spacing w:after="123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EA7DA8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70485</wp:posOffset>
            </wp:positionV>
            <wp:extent cx="1543050" cy="1704975"/>
            <wp:effectExtent l="19050" t="0" r="0" b="0"/>
            <wp:wrapSquare wrapText="bothSides"/>
            <wp:docPr id="1" name="Рисунок 12" descr="http://www.biblios.ru/files/all/DDM/76931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biblios.ru/files/all/DDM/769313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70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ПАМЯТКА</w:t>
      </w:r>
    </w:p>
    <w:p w:rsidR="00EA7DA8" w:rsidRDefault="00EA7DA8" w:rsidP="00EA7DA8">
      <w:pPr>
        <w:shd w:val="clear" w:color="auto" w:fill="FFFFFF"/>
        <w:spacing w:after="123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Жестокое обращение с детьми</w:t>
      </w:r>
      <w:r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(или бездействие) родителей, воспитателей и других лиц, наносящее ущерб физическому или психическому здоровью ребенка.</w:t>
      </w:r>
    </w:p>
    <w:p w:rsidR="00EA7DA8" w:rsidRDefault="00EA7DA8" w:rsidP="00EA7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Формы жестокого обращения</w:t>
      </w:r>
    </w:p>
    <w:p w:rsidR="00EA7DA8" w:rsidRDefault="00EA7DA8" w:rsidP="00EA7DA8">
      <w:pPr>
        <w:shd w:val="clear" w:color="auto" w:fill="FFFFFF"/>
        <w:spacing w:after="1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Выделяют несколько форм жестокого обращения: физическое, сексуальное, психическое насили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заботы. Насилие — любая форма взаимоотношений, направленная на установление или удержание контроля силой над другим человеком.</w:t>
      </w:r>
    </w:p>
    <w:p w:rsidR="00EA7DA8" w:rsidRDefault="00EA7DA8" w:rsidP="00EA7DA8">
      <w:pPr>
        <w:shd w:val="clear" w:color="auto" w:fill="FFFFFF"/>
        <w:spacing w:after="1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Физическое насилие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нарушения.</w:t>
      </w:r>
    </w:p>
    <w:p w:rsidR="00EA7DA8" w:rsidRDefault="00EA7DA8" w:rsidP="00EA7DA8">
      <w:pPr>
        <w:shd w:val="clear" w:color="auto" w:fill="FFFFFF"/>
        <w:spacing w:after="1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proofErr w:type="gramStart"/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 xml:space="preserve">Психологическое </w:t>
        </w:r>
      </w:hyperlink>
      <w:hyperlink r:id="rId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(эмоциональное) насилие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поведение, вызывающее у детей страх, психологическое давление в унизительных формах (унижение, оскорбление), обвинения в адрес ребенка (брань, крики), принижение его успехов, отвержение ребенка, совершение в присутствии ребенка насилия по отношению к супругу или другим детям и т.п.</w:t>
      </w:r>
      <w:proofErr w:type="gramEnd"/>
    </w:p>
    <w:p w:rsidR="00EA7DA8" w:rsidRDefault="00EA7DA8" w:rsidP="00EA7DA8">
      <w:pPr>
        <w:shd w:val="clear" w:color="auto" w:fill="FFFFFF"/>
        <w:spacing w:after="1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Сексуальное насилие над детьми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любой контакт или взаимодействие, в котором ребенок сексуально стимулируется или используется для сексуальной стимуляции.</w:t>
      </w:r>
    </w:p>
    <w:p w:rsidR="00EA7DA8" w:rsidRDefault="00EA7DA8" w:rsidP="00EA7DA8">
      <w:pPr>
        <w:shd w:val="clear" w:color="auto" w:fill="FFFFFF"/>
        <w:spacing w:after="1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Пренебрежение основными потребностями ребенка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невнимание к основным нуждам ребенка в пище, одежде, медицинском обслуживании, присмотре.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A7DA8" w:rsidRPr="00EA7DA8" w:rsidRDefault="00EA7DA8" w:rsidP="00EA7DA8">
      <w:pPr>
        <w:shd w:val="clear" w:color="auto" w:fill="FFFFFF"/>
        <w:spacing w:after="123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Cs w:val="17"/>
          <w:u w:val="single"/>
          <w:lang w:eastAsia="ru-RU"/>
        </w:rPr>
      </w:pPr>
      <w:r w:rsidRPr="00EA7DA8">
        <w:rPr>
          <w:rFonts w:ascii="Times New Roman" w:eastAsia="Times New Roman" w:hAnsi="Times New Roman" w:cs="Times New Roman"/>
          <w:b/>
          <w:color w:val="FF0000"/>
          <w:sz w:val="36"/>
          <w:szCs w:val="24"/>
          <w:u w:val="single"/>
          <w:lang w:eastAsia="ru-RU"/>
        </w:rPr>
        <w:t>Ответственность за жестокое обращение с детьми</w:t>
      </w:r>
    </w:p>
    <w:p w:rsidR="00EA7DA8" w:rsidRPr="00EA7DA8" w:rsidRDefault="00EA7DA8" w:rsidP="00EA7DA8">
      <w:pPr>
        <w:shd w:val="clear" w:color="auto" w:fill="FFFFFF"/>
        <w:spacing w:after="123" w:line="240" w:lineRule="auto"/>
        <w:jc w:val="both"/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</w:pPr>
    </w:p>
    <w:p w:rsidR="00EA7DA8" w:rsidRDefault="00EA7DA8" w:rsidP="00EA7DA8">
      <w:pPr>
        <w:shd w:val="clear" w:color="auto" w:fill="FFFFFF"/>
        <w:spacing w:after="123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Российским законодательством установлено несколько видов ответственности лиц, допускающих жестокое обращение с ребенком.</w:t>
      </w:r>
    </w:p>
    <w:p w:rsidR="00EA7DA8" w:rsidRDefault="00EA7DA8" w:rsidP="00EA7DA8">
      <w:pPr>
        <w:shd w:val="clear" w:color="auto" w:fill="FFFFFF"/>
        <w:spacing w:after="123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hyperlink r:id="rId10" w:history="1">
        <w:r>
          <w:rPr>
            <w:rStyle w:val="a3"/>
            <w:rFonts w:asciiTheme="majorHAnsi" w:eastAsia="Times New Roman" w:hAnsiTheme="majorHAnsi" w:cs="Times New Roman"/>
            <w:b/>
            <w:bCs/>
            <w:color w:val="auto"/>
            <w:sz w:val="28"/>
            <w:szCs w:val="28"/>
            <w:lang w:eastAsia="ru-RU"/>
          </w:rPr>
          <w:t>Административная ответственность</w:t>
        </w:r>
      </w:hyperlink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КоАП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РФ).</w:t>
      </w:r>
    </w:p>
    <w:p w:rsidR="00EA7DA8" w:rsidRDefault="00EA7DA8" w:rsidP="00EA7DA8">
      <w:pPr>
        <w:shd w:val="clear" w:color="auto" w:fill="FFFFFF"/>
        <w:spacing w:after="123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hyperlink r:id="rId11" w:history="1">
        <w:r>
          <w:rPr>
            <w:rStyle w:val="a3"/>
            <w:rFonts w:asciiTheme="majorHAnsi" w:eastAsia="Times New Roman" w:hAnsiTheme="majorHAnsi" w:cs="Times New Roman"/>
            <w:b/>
            <w:bCs/>
            <w:color w:val="auto"/>
            <w:sz w:val="28"/>
            <w:szCs w:val="28"/>
            <w:lang w:eastAsia="ru-RU"/>
          </w:rPr>
          <w:t>Уголовная ответственность</w:t>
        </w:r>
      </w:hyperlink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EA7DA8" w:rsidRDefault="00EA7DA8" w:rsidP="00EA7DA8">
      <w:pPr>
        <w:shd w:val="clear" w:color="auto" w:fill="FFFFFF"/>
        <w:spacing w:after="123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hyperlink r:id="rId12" w:history="1">
        <w:r>
          <w:rPr>
            <w:rStyle w:val="a3"/>
            <w:rFonts w:asciiTheme="majorHAnsi" w:eastAsia="Times New Roman" w:hAnsiTheme="majorHAnsi" w:cs="Times New Roman"/>
            <w:b/>
            <w:bCs/>
            <w:color w:val="auto"/>
            <w:sz w:val="28"/>
            <w:szCs w:val="28"/>
            <w:lang w:eastAsia="ru-RU"/>
          </w:rPr>
          <w:t>Гражданско-правовая ответственность</w:t>
        </w:r>
      </w:hyperlink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EA7DA8" w:rsidRDefault="00EA7DA8" w:rsidP="00EA7DA8">
      <w:pPr>
        <w:rPr>
          <w:rFonts w:asciiTheme="majorHAnsi" w:hAnsiTheme="majorHAnsi"/>
          <w:sz w:val="28"/>
          <w:szCs w:val="28"/>
        </w:rPr>
      </w:pPr>
    </w:p>
    <w:p w:rsidR="0087792F" w:rsidRDefault="0087792F"/>
    <w:sectPr w:rsidR="0087792F" w:rsidSect="00EA7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DA8"/>
    <w:rsid w:val="0087792F"/>
    <w:rsid w:val="00EA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D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s.ru/877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blios.ru/8646" TargetMode="External"/><Relationship Id="rId12" Type="http://schemas.openxmlformats.org/officeDocument/2006/relationships/hyperlink" Target="http://www.biblios.ru/93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os.ru/8646" TargetMode="External"/><Relationship Id="rId11" Type="http://schemas.openxmlformats.org/officeDocument/2006/relationships/hyperlink" Target="http://www.biblios.ru/9180" TargetMode="External"/><Relationship Id="rId5" Type="http://schemas.openxmlformats.org/officeDocument/2006/relationships/hyperlink" Target="http://www.biblios.ru/8385" TargetMode="External"/><Relationship Id="rId10" Type="http://schemas.openxmlformats.org/officeDocument/2006/relationships/hyperlink" Target="http://www.biblios.ru/904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biblios.ru/89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Специалисты</dc:creator>
  <cp:lastModifiedBy>Специалисты</cp:lastModifiedBy>
  <cp:revision>1</cp:revision>
  <dcterms:created xsi:type="dcterms:W3CDTF">2013-02-14T09:46:00Z</dcterms:created>
  <dcterms:modified xsi:type="dcterms:W3CDTF">2013-02-14T09:47:00Z</dcterms:modified>
</cp:coreProperties>
</file>